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0477B" w14:textId="17C49D2C" w:rsidR="00F273E0" w:rsidRPr="00DA236F" w:rsidRDefault="000972D6" w:rsidP="00DA236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四川天道</w:t>
      </w:r>
      <w:r w:rsidR="00DA236F" w:rsidRPr="00DA236F">
        <w:rPr>
          <w:b/>
          <w:sz w:val="32"/>
          <w:szCs w:val="32"/>
        </w:rPr>
        <w:t>制药有限公司</w:t>
      </w:r>
    </w:p>
    <w:p w14:paraId="7AB329D9" w14:textId="77777777" w:rsidR="00DA236F" w:rsidRDefault="00DA236F" w:rsidP="00DA236F">
      <w:pPr>
        <w:jc w:val="center"/>
        <w:rPr>
          <w:b/>
          <w:sz w:val="32"/>
          <w:szCs w:val="32"/>
        </w:rPr>
      </w:pPr>
      <w:r w:rsidRPr="00DA236F">
        <w:rPr>
          <w:rFonts w:hint="eastAsia"/>
          <w:b/>
          <w:sz w:val="32"/>
          <w:szCs w:val="32"/>
        </w:rPr>
        <w:t>危险</w:t>
      </w:r>
      <w:r w:rsidRPr="00DA236F">
        <w:rPr>
          <w:b/>
          <w:sz w:val="32"/>
          <w:szCs w:val="32"/>
        </w:rPr>
        <w:t>废弃物污染防治信息公示</w:t>
      </w:r>
    </w:p>
    <w:p w14:paraId="465966E3" w14:textId="77777777" w:rsidR="00DA236F" w:rsidRDefault="00DA236F" w:rsidP="00484012">
      <w:pPr>
        <w:pStyle w:val="a3"/>
        <w:shd w:val="clear" w:color="auto" w:fill="FFFFFF"/>
        <w:spacing w:before="0" w:beforeAutospacing="0" w:after="0" w:afterAutospacing="0"/>
        <w:ind w:rightChars="-162" w:right="-340"/>
        <w:rPr>
          <w:rFonts w:ascii="微软雅黑" w:eastAsia="微软雅黑" w:hAnsi="微软雅黑" w:hint="eastAsia"/>
          <w:color w:val="666666"/>
          <w:sz w:val="21"/>
          <w:szCs w:val="21"/>
        </w:rPr>
      </w:pPr>
      <w:proofErr w:type="gramStart"/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危废产生</w:t>
      </w:r>
      <w:proofErr w:type="gramEnd"/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环节：</w:t>
      </w:r>
      <w:r w:rsidR="00AF1DBD">
        <w:rPr>
          <w:rFonts w:ascii="微软雅黑" w:eastAsia="微软雅黑" w:hAnsi="微软雅黑" w:hint="eastAsia"/>
          <w:color w:val="666666"/>
          <w:sz w:val="21"/>
          <w:szCs w:val="21"/>
        </w:rPr>
        <w:t>生产</w:t>
      </w:r>
      <w:r w:rsidR="00484012">
        <w:rPr>
          <w:rFonts w:ascii="微软雅黑" w:eastAsia="微软雅黑" w:hAnsi="微软雅黑" w:hint="eastAsia"/>
          <w:color w:val="666666"/>
          <w:sz w:val="21"/>
          <w:szCs w:val="21"/>
        </w:rPr>
        <w:t>废液</w:t>
      </w:r>
      <w:r w:rsidR="00AF1DBD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484012" w:rsidRPr="00484012">
        <w:rPr>
          <w:rFonts w:ascii="微软雅黑" w:eastAsia="微软雅黑" w:hAnsi="微软雅黑" w:hint="eastAsia"/>
          <w:color w:val="666666"/>
          <w:sz w:val="21"/>
          <w:szCs w:val="21"/>
        </w:rPr>
        <w:t>实验室检验及研发废液、尾气处置废环保活性炭、日常检维修产生的废矿物油、废油漆及各过程产生的废弃包装物、污水处理站污泥</w:t>
      </w:r>
    </w:p>
    <w:p w14:paraId="6ECCF272" w14:textId="77777777" w:rsidR="00DA236F" w:rsidRDefault="00DA236F" w:rsidP="00192531">
      <w:pPr>
        <w:pStyle w:val="a3"/>
        <w:shd w:val="clear" w:color="auto" w:fill="FFFFFF"/>
        <w:spacing w:before="0" w:beforeAutospacing="0" w:after="0" w:afterAutospacing="0"/>
        <w:ind w:rightChars="-500" w:right="-1050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危险废物类别：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医药</w:t>
      </w:r>
      <w:r>
        <w:rPr>
          <w:rFonts w:ascii="微软雅黑" w:eastAsia="微软雅黑" w:hAnsi="微软雅黑"/>
          <w:color w:val="666666"/>
          <w:sz w:val="21"/>
          <w:szCs w:val="21"/>
        </w:rPr>
        <w:t>废物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（HW02）、废矿物油</w:t>
      </w:r>
      <w:r>
        <w:rPr>
          <w:rFonts w:ascii="微软雅黑" w:eastAsia="微软雅黑" w:hAnsi="微软雅黑"/>
          <w:color w:val="666666"/>
          <w:sz w:val="21"/>
          <w:szCs w:val="21"/>
        </w:rPr>
        <w:t>与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含矿物油</w:t>
      </w:r>
      <w:r>
        <w:rPr>
          <w:rFonts w:ascii="微软雅黑" w:eastAsia="微软雅黑" w:hAnsi="微软雅黑"/>
          <w:color w:val="666666"/>
          <w:sz w:val="21"/>
          <w:szCs w:val="21"/>
        </w:rPr>
        <w:t>废物（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HW08</w:t>
      </w:r>
      <w:r>
        <w:rPr>
          <w:rFonts w:ascii="微软雅黑" w:eastAsia="微软雅黑" w:hAnsi="微软雅黑"/>
          <w:color w:val="666666"/>
          <w:sz w:val="21"/>
          <w:szCs w:val="21"/>
        </w:rPr>
        <w:t>）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、其他废物（HW49）</w:t>
      </w:r>
    </w:p>
    <w:p w14:paraId="477DF367" w14:textId="77777777" w:rsidR="00AE1859" w:rsidRPr="00B416D8" w:rsidRDefault="00AE1859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产生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的</w:t>
      </w: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危险废物名称、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代码</w:t>
      </w:r>
      <w:r w:rsidRPr="00192531">
        <w:rPr>
          <w:rFonts w:ascii="微软雅黑" w:eastAsia="微软雅黑" w:hAnsi="微软雅黑" w:hint="eastAsia"/>
          <w:b/>
          <w:color w:val="666666"/>
          <w:sz w:val="21"/>
          <w:szCs w:val="21"/>
        </w:rPr>
        <w:t>及</w:t>
      </w:r>
      <w:r w:rsidRPr="00192531">
        <w:rPr>
          <w:rFonts w:ascii="微软雅黑" w:eastAsia="微软雅黑" w:hAnsi="微软雅黑"/>
          <w:b/>
          <w:color w:val="666666"/>
          <w:sz w:val="21"/>
          <w:szCs w:val="21"/>
        </w:rPr>
        <w:t>状态：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1.固体废渣</w:t>
      </w:r>
      <w:r w:rsidR="00192531" w:rsidRPr="00B416D8">
        <w:rPr>
          <w:rFonts w:ascii="微软雅黑" w:eastAsia="微软雅黑" w:hAnsi="微软雅黑" w:hint="eastAsia"/>
          <w:color w:val="666666"/>
          <w:sz w:val="21"/>
          <w:szCs w:val="21"/>
        </w:rPr>
        <w:t xml:space="preserve"> 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271-002-02固态；2.混合废液</w:t>
      </w:r>
      <w:r w:rsidR="00192531" w:rsidRPr="00B416D8">
        <w:rPr>
          <w:rFonts w:ascii="微软雅黑" w:eastAsia="微软雅黑" w:hAnsi="微软雅黑" w:hint="eastAsia"/>
          <w:color w:val="666666"/>
          <w:sz w:val="21"/>
          <w:szCs w:val="21"/>
        </w:rPr>
        <w:t xml:space="preserve"> 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271-002-02液态；</w:t>
      </w:r>
    </w:p>
    <w:p w14:paraId="45EF9726" w14:textId="77777777" w:rsidR="00AE1859" w:rsidRPr="00B416D8" w:rsidRDefault="00AE1859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3.异丙醇废液</w:t>
      </w:r>
      <w:r w:rsidR="00192531" w:rsidRPr="00B416D8">
        <w:rPr>
          <w:rFonts w:ascii="微软雅黑" w:eastAsia="微软雅黑" w:hAnsi="微软雅黑" w:hint="eastAsia"/>
          <w:color w:val="666666"/>
          <w:sz w:val="21"/>
          <w:szCs w:val="21"/>
        </w:rPr>
        <w:t xml:space="preserve"> 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271-002-02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液态；4.乙酸乙酯废液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271-002-02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液态；5.甲醇废液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271-002-02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液态；</w:t>
      </w:r>
    </w:p>
    <w:p w14:paraId="138679C1" w14:textId="77777777" w:rsidR="00B416D8" w:rsidRDefault="00192531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6.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乙醇废液271-002-02液态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；7.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N-N二甲基甲酰胺废液271-002-02液态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；8.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过氧化氢废液271-002-02液态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；9.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四氢呋喃废液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271-002-02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；10.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甲苯废液271-002-02液态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；11.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甲基异丁基甲酮废液271-002-02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；12.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丙酮废液271-002-02液态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；13.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实验室废液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900-047-49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ab/>
        <w:t>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</w:t>
      </w:r>
    </w:p>
    <w:p w14:paraId="28F998A3" w14:textId="77777777" w:rsidR="00AE1859" w:rsidRPr="00B416D8" w:rsidRDefault="00192531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14.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废弃包装物900-041-49固态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；15.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废环保活性炭900-039-49固态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；16.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污泥271-001-02固态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；17.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过期化学品900-999-49液态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；18.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废导热油900-249-08液态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；19.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废机油900-217-08液态</w:t>
      </w:r>
      <w:r w:rsidRPr="00B416D8">
        <w:rPr>
          <w:rFonts w:ascii="微软雅黑" w:eastAsia="微软雅黑" w:hAnsi="微软雅黑" w:hint="eastAsia"/>
          <w:color w:val="666666"/>
          <w:sz w:val="21"/>
          <w:szCs w:val="21"/>
        </w:rPr>
        <w:t>；20.</w:t>
      </w:r>
      <w:r w:rsidR="00AE1859" w:rsidRPr="00B416D8">
        <w:rPr>
          <w:rFonts w:ascii="微软雅黑" w:eastAsia="微软雅黑" w:hAnsi="微软雅黑" w:hint="eastAsia"/>
          <w:color w:val="666666"/>
          <w:sz w:val="21"/>
          <w:szCs w:val="21"/>
        </w:rPr>
        <w:t>二氯甲烷废液271-002-02液态</w:t>
      </w:r>
    </w:p>
    <w:p w14:paraId="0A616F8C" w14:textId="77777777" w:rsidR="00DA236F" w:rsidRDefault="00DA236F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危险废物特性：</w:t>
      </w:r>
      <w:r w:rsidR="00AE1859">
        <w:rPr>
          <w:rFonts w:ascii="微软雅黑" w:eastAsia="微软雅黑" w:hAnsi="微软雅黑" w:hint="eastAsia"/>
          <w:color w:val="666666"/>
          <w:sz w:val="21"/>
          <w:szCs w:val="21"/>
        </w:rPr>
        <w:t>易燃</w:t>
      </w:r>
      <w:r w:rsidR="00AE1859">
        <w:rPr>
          <w:rFonts w:ascii="微软雅黑" w:eastAsia="微软雅黑" w:hAnsi="微软雅黑"/>
          <w:color w:val="666666"/>
          <w:sz w:val="21"/>
          <w:szCs w:val="21"/>
        </w:rPr>
        <w:t>性、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腐蚀性、反应性、毒性</w:t>
      </w:r>
    </w:p>
    <w:p w14:paraId="57010887" w14:textId="64584CB8" w:rsidR="00AE1859" w:rsidRPr="00AE1859" w:rsidRDefault="00AE1859" w:rsidP="00DA236F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</w:t>
      </w:r>
      <w:r w:rsidRPr="00AF1DBD">
        <w:rPr>
          <w:rFonts w:ascii="微软雅黑" w:eastAsia="微软雅黑" w:hAnsi="微软雅黑"/>
          <w:b/>
          <w:color w:val="666666"/>
          <w:sz w:val="21"/>
          <w:szCs w:val="21"/>
        </w:rPr>
        <w:t>废物产量：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202</w:t>
      </w:r>
      <w:r w:rsidR="006553C3">
        <w:rPr>
          <w:rFonts w:ascii="微软雅黑" w:eastAsia="微软雅黑" w:hAnsi="微软雅黑" w:hint="eastAsia"/>
          <w:color w:val="666666"/>
          <w:sz w:val="21"/>
          <w:szCs w:val="21"/>
        </w:rPr>
        <w:t>4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年</w:t>
      </w:r>
      <w:r w:rsidR="00B530E8">
        <w:rPr>
          <w:rFonts w:ascii="微软雅黑" w:eastAsia="微软雅黑" w:hAnsi="微软雅黑"/>
          <w:color w:val="666666"/>
          <w:sz w:val="21"/>
          <w:szCs w:val="21"/>
        </w:rPr>
        <w:t>危险废物产生量</w:t>
      </w:r>
      <w:r w:rsidR="00B530E8">
        <w:rPr>
          <w:rFonts w:ascii="微软雅黑" w:eastAsia="微软雅黑" w:hAnsi="微软雅黑" w:hint="eastAsia"/>
          <w:color w:val="666666"/>
          <w:sz w:val="21"/>
          <w:szCs w:val="21"/>
        </w:rPr>
        <w:t>在</w:t>
      </w:r>
      <w:r w:rsidR="006553C3" w:rsidRPr="006553C3">
        <w:rPr>
          <w:rFonts w:ascii="微软雅黑" w:eastAsia="微软雅黑" w:hAnsi="微软雅黑"/>
          <w:color w:val="666666"/>
          <w:sz w:val="21"/>
          <w:szCs w:val="21"/>
        </w:rPr>
        <w:t> 313吨</w:t>
      </w:r>
      <w:r w:rsidR="00B530E8">
        <w:rPr>
          <w:rFonts w:ascii="微软雅黑" w:eastAsia="微软雅黑" w:hAnsi="微软雅黑"/>
          <w:color w:val="666666"/>
          <w:sz w:val="21"/>
          <w:szCs w:val="21"/>
        </w:rPr>
        <w:t>左右</w:t>
      </w:r>
    </w:p>
    <w:p w14:paraId="5DB1057F" w14:textId="1085968A" w:rsidR="00DA236F" w:rsidRDefault="00DA236F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21"/>
          <w:szCs w:val="21"/>
        </w:rPr>
      </w:pPr>
      <w:r w:rsidRPr="00AF1DBD">
        <w:rPr>
          <w:rFonts w:ascii="微软雅黑" w:eastAsia="微软雅黑" w:hAnsi="微软雅黑" w:hint="eastAsia"/>
          <w:b/>
          <w:color w:val="666666"/>
          <w:sz w:val="21"/>
          <w:szCs w:val="21"/>
        </w:rPr>
        <w:t>危险废物去向：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所有危险废物按照环保要求打包，贴好相应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的</w:t>
      </w:r>
      <w:proofErr w:type="gramStart"/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危废信息</w:t>
      </w:r>
      <w:proofErr w:type="gramEnd"/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标签，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委托</w:t>
      </w:r>
      <w:r w:rsidR="000972D6">
        <w:rPr>
          <w:rFonts w:ascii="微软雅黑" w:eastAsia="微软雅黑" w:hAnsi="微软雅黑" w:hint="eastAsia"/>
          <w:color w:val="666666"/>
          <w:sz w:val="21"/>
          <w:szCs w:val="21"/>
        </w:rPr>
        <w:t>泸州兴</w:t>
      </w:r>
      <w:proofErr w:type="gramStart"/>
      <w:r w:rsidR="000972D6">
        <w:rPr>
          <w:rFonts w:ascii="微软雅黑" w:eastAsia="微软雅黑" w:hAnsi="微软雅黑" w:hint="eastAsia"/>
          <w:color w:val="666666"/>
          <w:sz w:val="21"/>
          <w:szCs w:val="21"/>
        </w:rPr>
        <w:t>泸</w:t>
      </w:r>
      <w:proofErr w:type="gramEnd"/>
      <w:r w:rsidR="000972D6">
        <w:rPr>
          <w:rFonts w:ascii="微软雅黑" w:eastAsia="微软雅黑" w:hAnsi="微软雅黑" w:hint="eastAsia"/>
          <w:color w:val="666666"/>
          <w:sz w:val="21"/>
          <w:szCs w:val="21"/>
        </w:rPr>
        <w:t>环保科技有限公司</w:t>
      </w:r>
      <w:r>
        <w:rPr>
          <w:rFonts w:ascii="微软雅黑" w:eastAsia="微软雅黑" w:hAnsi="微软雅黑" w:hint="eastAsia"/>
          <w:color w:val="666666"/>
          <w:sz w:val="21"/>
          <w:szCs w:val="21"/>
        </w:rPr>
        <w:t>对危险废物进行专业化</w:t>
      </w:r>
      <w:r w:rsidR="00B416D8">
        <w:rPr>
          <w:rFonts w:ascii="微软雅黑" w:eastAsia="微软雅黑" w:hAnsi="微软雅黑" w:hint="eastAsia"/>
          <w:color w:val="666666"/>
          <w:sz w:val="21"/>
          <w:szCs w:val="21"/>
        </w:rPr>
        <w:t>、</w:t>
      </w:r>
      <w:r w:rsidR="00B416D8">
        <w:rPr>
          <w:rFonts w:ascii="微软雅黑" w:eastAsia="微软雅黑" w:hAnsi="微软雅黑"/>
          <w:color w:val="666666"/>
          <w:sz w:val="21"/>
          <w:szCs w:val="21"/>
        </w:rPr>
        <w:t>合</w:t>
      </w:r>
      <w:proofErr w:type="gramStart"/>
      <w:r w:rsidR="00B416D8">
        <w:rPr>
          <w:rFonts w:ascii="微软雅黑" w:eastAsia="微软雅黑" w:hAnsi="微软雅黑"/>
          <w:color w:val="666666"/>
          <w:sz w:val="21"/>
          <w:szCs w:val="21"/>
        </w:rPr>
        <w:t>规化</w:t>
      </w:r>
      <w:proofErr w:type="gramEnd"/>
      <w:r>
        <w:rPr>
          <w:rFonts w:ascii="微软雅黑" w:eastAsia="微软雅黑" w:hAnsi="微软雅黑" w:hint="eastAsia"/>
          <w:color w:val="666666"/>
          <w:sz w:val="21"/>
          <w:szCs w:val="21"/>
        </w:rPr>
        <w:t>处置。</w:t>
      </w:r>
    </w:p>
    <w:p w14:paraId="703D689C" w14:textId="41B4E689" w:rsidR="00016E46" w:rsidRDefault="00016E46" w:rsidP="00B416D8">
      <w:pPr>
        <w:pStyle w:val="a3"/>
        <w:shd w:val="clear" w:color="auto" w:fill="FFFFFF"/>
        <w:spacing w:before="0" w:beforeAutospacing="0" w:after="0" w:afterAutospacing="0"/>
        <w:ind w:rightChars="-567" w:right="-1191"/>
        <w:rPr>
          <w:rFonts w:ascii="微软雅黑" w:eastAsia="微软雅黑" w:hAnsi="微软雅黑" w:hint="eastAsia"/>
          <w:color w:val="666666"/>
          <w:sz w:val="21"/>
          <w:szCs w:val="21"/>
        </w:rPr>
      </w:pPr>
    </w:p>
    <w:p w14:paraId="6B2CCCE6" w14:textId="6FECE1A1" w:rsidR="00DA236F" w:rsidRPr="00DA236F" w:rsidRDefault="00016E46" w:rsidP="00DA236F">
      <w:pPr>
        <w:jc w:val="center"/>
        <w:rPr>
          <w:b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695B57B" wp14:editId="4D5CF116">
            <wp:simplePos x="0" y="0"/>
            <wp:positionH relativeFrom="margin">
              <wp:align>right</wp:align>
            </wp:positionH>
            <wp:positionV relativeFrom="paragraph">
              <wp:posOffset>137160</wp:posOffset>
            </wp:positionV>
            <wp:extent cx="5212080" cy="2644140"/>
            <wp:effectExtent l="0" t="0" r="7620" b="3810"/>
            <wp:wrapTopAndBottom/>
            <wp:docPr id="352493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49388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2644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A236F" w:rsidRPr="00DA2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BB2EE" w14:textId="77777777" w:rsidR="00087248" w:rsidRDefault="00087248" w:rsidP="000972D6">
      <w:r>
        <w:separator/>
      </w:r>
    </w:p>
  </w:endnote>
  <w:endnote w:type="continuationSeparator" w:id="0">
    <w:p w14:paraId="5737BD9D" w14:textId="77777777" w:rsidR="00087248" w:rsidRDefault="00087248" w:rsidP="00097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35937" w14:textId="77777777" w:rsidR="00087248" w:rsidRDefault="00087248" w:rsidP="000972D6">
      <w:r>
        <w:separator/>
      </w:r>
    </w:p>
  </w:footnote>
  <w:footnote w:type="continuationSeparator" w:id="0">
    <w:p w14:paraId="22C0AA2D" w14:textId="77777777" w:rsidR="00087248" w:rsidRDefault="00087248" w:rsidP="000972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EF9"/>
    <w:rsid w:val="00016E46"/>
    <w:rsid w:val="00087248"/>
    <w:rsid w:val="000972D6"/>
    <w:rsid w:val="00192531"/>
    <w:rsid w:val="002B71F1"/>
    <w:rsid w:val="00484012"/>
    <w:rsid w:val="006553C3"/>
    <w:rsid w:val="00762760"/>
    <w:rsid w:val="00AD2518"/>
    <w:rsid w:val="00AE1859"/>
    <w:rsid w:val="00AF1DBD"/>
    <w:rsid w:val="00B25EF9"/>
    <w:rsid w:val="00B416D8"/>
    <w:rsid w:val="00B530E8"/>
    <w:rsid w:val="00CA342F"/>
    <w:rsid w:val="00CD115C"/>
    <w:rsid w:val="00DA236F"/>
    <w:rsid w:val="00F2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AD69DC"/>
  <w15:chartTrackingRefBased/>
  <w15:docId w15:val="{0EF8840E-D743-4580-B7B9-AEB78CBE6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23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972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72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72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76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105</Words>
  <Characters>603</Characters>
  <Application>Microsoft Office Word</Application>
  <DocSecurity>0</DocSecurity>
  <Lines>5</Lines>
  <Paragraphs>1</Paragraphs>
  <ScaleCrop>false</ScaleCrop>
  <Company>微软中国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leeze</dc:creator>
  <cp:keywords/>
  <dc:description/>
  <cp:lastModifiedBy>m guo</cp:lastModifiedBy>
  <cp:revision>4</cp:revision>
  <dcterms:created xsi:type="dcterms:W3CDTF">2024-03-20T07:31:00Z</dcterms:created>
  <dcterms:modified xsi:type="dcterms:W3CDTF">2025-02-21T01:09:00Z</dcterms:modified>
</cp:coreProperties>
</file>